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78" w:rsidRDefault="007E1778" w:rsidP="007E1778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01 废标  </w:t>
      </w:r>
      <w:hyperlink r:id="rId7" w:history="1">
        <w:r w:rsidRPr="00F02F64">
          <w:rPr>
            <w:rStyle w:val="a8"/>
            <w:rFonts w:asciiTheme="minorEastAsia" w:hAnsiTheme="minorEastAsia"/>
          </w:rPr>
          <w:t>http://www.ccgp.gov.cn/cggg/zygg/zbgg/201606/t20160627_6958640.htm</w:t>
        </w:r>
      </w:hyperlink>
    </w:p>
    <w:p w:rsidR="007E1778" w:rsidRDefault="007E1778" w:rsidP="007E1778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01 中标  </w:t>
      </w:r>
      <w:hyperlink r:id="rId8" w:history="1">
        <w:r w:rsidRPr="00F02F64">
          <w:rPr>
            <w:rStyle w:val="a8"/>
            <w:rFonts w:asciiTheme="minorEastAsia" w:hAnsiTheme="minorEastAsia"/>
          </w:rPr>
          <w:t>http://www.ccgp.gov.cn/cggg/zygg/zbgg/201606/t20160627_6958528.htm</w:t>
        </w:r>
      </w:hyperlink>
    </w:p>
    <w:p w:rsidR="007E1778" w:rsidRDefault="007E1778" w:rsidP="007E1778">
      <w:pPr>
        <w:jc w:val="left"/>
        <w:rPr>
          <w:rFonts w:asciiTheme="minorEastAsia" w:hAnsiTheme="minorEastAsia" w:hint="eastAsia"/>
        </w:rPr>
      </w:pPr>
    </w:p>
    <w:p w:rsidR="007E1778" w:rsidRDefault="007E1778" w:rsidP="007E1778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02  </w:t>
      </w:r>
      <w:hyperlink r:id="rId9" w:history="1">
        <w:r w:rsidRPr="00F02F64">
          <w:rPr>
            <w:rStyle w:val="a8"/>
            <w:rFonts w:asciiTheme="minorEastAsia" w:hAnsiTheme="minorEastAsia"/>
          </w:rPr>
          <w:t>http://www.ccgp.gov.cn/cggg/zygg/zbgg/201606/t20160627_6958445.htm</w:t>
        </w:r>
      </w:hyperlink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03  </w:t>
      </w:r>
      <w:hyperlink r:id="rId10" w:history="1">
        <w:r w:rsidRPr="00F02F64">
          <w:rPr>
            <w:rStyle w:val="a8"/>
            <w:rFonts w:asciiTheme="minorEastAsia" w:hAnsiTheme="minorEastAsia"/>
          </w:rPr>
          <w:t>http://www.ccgp.gov.cn/cggg/zygg/zbgg/201606/t20160627_6958640.htm</w:t>
        </w:r>
      </w:hyperlink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04  </w:t>
      </w:r>
      <w:hyperlink r:id="rId11" w:history="1">
        <w:r w:rsidRPr="00F02F64">
          <w:rPr>
            <w:rStyle w:val="a8"/>
            <w:rFonts w:asciiTheme="minorEastAsia" w:hAnsiTheme="minorEastAsia"/>
          </w:rPr>
          <w:t>http://www.ccgp.gov.cn/cggg/zygg/zbgg/201606/t20160627_6958294.htm</w:t>
        </w:r>
      </w:hyperlink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05  </w:t>
      </w:r>
      <w:hyperlink r:id="rId12" w:history="1">
        <w:r w:rsidRPr="00F02F64">
          <w:rPr>
            <w:rStyle w:val="a8"/>
            <w:rFonts w:asciiTheme="minorEastAsia" w:hAnsiTheme="minorEastAsia"/>
          </w:rPr>
          <w:t>http://www.ccgp.gov.cn/cggg/zygg/zbgg/201606/t20160627_6958442.htm</w:t>
        </w:r>
      </w:hyperlink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06  </w:t>
      </w:r>
      <w:hyperlink r:id="rId13" w:history="1">
        <w:r w:rsidRPr="00F02F64">
          <w:rPr>
            <w:rStyle w:val="a8"/>
            <w:rFonts w:asciiTheme="minorEastAsia" w:hAnsiTheme="minorEastAsia"/>
          </w:rPr>
          <w:t>http://www.ccgp.gov.cn/cggg/zygg/zbgg/201606/t20160627_6958669.htm</w:t>
        </w:r>
      </w:hyperlink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07  </w:t>
      </w:r>
      <w:hyperlink r:id="rId14" w:history="1">
        <w:r w:rsidRPr="00F02F64">
          <w:rPr>
            <w:rStyle w:val="a8"/>
            <w:rFonts w:asciiTheme="minorEastAsia" w:hAnsiTheme="minorEastAsia"/>
          </w:rPr>
          <w:t>http://www.ccgp.gov.cn/cggg/zygg/zbgg/201606/t20160627_6958430.htm</w:t>
        </w:r>
      </w:hyperlink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  <w:r w:rsidRPr="007E1778">
        <w:rPr>
          <w:rFonts w:asciiTheme="minorEastAsia" w:hAnsiTheme="minorEastAsia" w:hint="eastAsia"/>
        </w:rPr>
        <w:t>0</w:t>
      </w:r>
      <w:r>
        <w:rPr>
          <w:rFonts w:asciiTheme="minorEastAsia" w:hAnsiTheme="minorEastAsia" w:hint="eastAsia"/>
        </w:rPr>
        <w:t xml:space="preserve">8   </w:t>
      </w:r>
      <w:hyperlink r:id="rId15" w:history="1">
        <w:r w:rsidRPr="00F02F64">
          <w:rPr>
            <w:rStyle w:val="a8"/>
            <w:rFonts w:asciiTheme="minorEastAsia" w:hAnsiTheme="minorEastAsia"/>
          </w:rPr>
          <w:t>http://www.ccgp.gov.cn/cggg/zygg/zbgg/201606/t20160627_6958970.htm</w:t>
        </w:r>
      </w:hyperlink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09  </w:t>
      </w:r>
      <w:hyperlink r:id="rId16" w:history="1">
        <w:r w:rsidRPr="00F02F64">
          <w:rPr>
            <w:rStyle w:val="a8"/>
            <w:rFonts w:asciiTheme="minorEastAsia" w:hAnsiTheme="minorEastAsia"/>
          </w:rPr>
          <w:t>http://www.ccgp.gov.cn/cggg/zygg/zbgg/201606/t20160627_6958739.htm</w:t>
        </w:r>
      </w:hyperlink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10  </w:t>
      </w:r>
      <w:hyperlink r:id="rId17" w:history="1">
        <w:r w:rsidRPr="00F02F64">
          <w:rPr>
            <w:rStyle w:val="a8"/>
            <w:rFonts w:asciiTheme="minorEastAsia" w:hAnsiTheme="minorEastAsia"/>
          </w:rPr>
          <w:t>http://www.ccgp.gov.cn/cggg/zygg/zbgg/201606/t20160627_6958165.htm</w:t>
        </w:r>
      </w:hyperlink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11  </w:t>
      </w:r>
      <w:hyperlink r:id="rId18" w:history="1">
        <w:r w:rsidRPr="00F02F64">
          <w:rPr>
            <w:rStyle w:val="a8"/>
            <w:rFonts w:asciiTheme="minorEastAsia" w:hAnsiTheme="minorEastAsia"/>
          </w:rPr>
          <w:t>http://www.ccgp.gov.cn/cggg/zygg/zbgg/201606/t20160627_6958894.htm</w:t>
        </w:r>
      </w:hyperlink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12  </w:t>
      </w:r>
      <w:hyperlink r:id="rId19" w:history="1">
        <w:r w:rsidRPr="00F02F64">
          <w:rPr>
            <w:rStyle w:val="a8"/>
            <w:rFonts w:asciiTheme="minorEastAsia" w:hAnsiTheme="minorEastAsia"/>
          </w:rPr>
          <w:t>http://www.ccgp.gov.cn/cggg/zygg/zbgg/201606/t20160627_6958596.htm</w:t>
        </w:r>
      </w:hyperlink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13   </w:t>
      </w:r>
      <w:hyperlink r:id="rId20" w:history="1">
        <w:r w:rsidRPr="00F02F64">
          <w:rPr>
            <w:rStyle w:val="a8"/>
            <w:rFonts w:asciiTheme="minorEastAsia" w:hAnsiTheme="minorEastAsia"/>
          </w:rPr>
          <w:t>http://www.ccgp.gov.cn/cggg/zygg/zbgg/201606/t20160627_6958937.htm</w:t>
        </w:r>
      </w:hyperlink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14  </w:t>
      </w:r>
      <w:hyperlink r:id="rId21" w:history="1">
        <w:r w:rsidRPr="00F02F64">
          <w:rPr>
            <w:rStyle w:val="a8"/>
            <w:rFonts w:asciiTheme="minorEastAsia" w:hAnsiTheme="minorEastAsia"/>
          </w:rPr>
          <w:t>http://www.ccgp.gov.cn/cggg/zygg/zbgg/201606/t20160627_6958839.htm</w:t>
        </w:r>
      </w:hyperlink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15  </w:t>
      </w:r>
      <w:hyperlink r:id="rId22" w:history="1">
        <w:r w:rsidRPr="00F02F64">
          <w:rPr>
            <w:rStyle w:val="a8"/>
            <w:rFonts w:asciiTheme="minorEastAsia" w:hAnsiTheme="minorEastAsia"/>
          </w:rPr>
          <w:t>http://www.ccgp.gov.cn/cggg/zygg/zbgg/201606/t20160627_6958651.htm</w:t>
        </w:r>
      </w:hyperlink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16  </w:t>
      </w:r>
      <w:hyperlink r:id="rId23" w:history="1">
        <w:r w:rsidRPr="00F02F64">
          <w:rPr>
            <w:rStyle w:val="a8"/>
            <w:rFonts w:asciiTheme="minorEastAsia" w:hAnsiTheme="minorEastAsia"/>
          </w:rPr>
          <w:t>http://www.ccgp.gov.cn/cggg/zygg/zbgg/201606/t20160627_6958204.htm</w:t>
        </w:r>
      </w:hyperlink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17  </w:t>
      </w:r>
      <w:hyperlink r:id="rId24" w:history="1">
        <w:r w:rsidRPr="00F02F64">
          <w:rPr>
            <w:rStyle w:val="a8"/>
            <w:rFonts w:asciiTheme="minorEastAsia" w:hAnsiTheme="minorEastAsia"/>
          </w:rPr>
          <w:t>http://www.ccgp.gov.cn/cggg/zygg/zbgg/201606/t20160627_6958943.htm</w:t>
        </w:r>
      </w:hyperlink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18 废标  </w:t>
      </w:r>
      <w:hyperlink r:id="rId25" w:history="1">
        <w:r w:rsidRPr="00F02F64">
          <w:rPr>
            <w:rStyle w:val="a8"/>
            <w:rFonts w:asciiTheme="minorEastAsia" w:hAnsiTheme="minorEastAsia"/>
          </w:rPr>
          <w:t>http://www.ccgp.gov.cn/cggg/zygg/fblbgg/201606/t20160627_6960337.htm</w:t>
        </w:r>
      </w:hyperlink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19  </w:t>
      </w:r>
      <w:hyperlink r:id="rId26" w:history="1">
        <w:r w:rsidRPr="00F02F64">
          <w:rPr>
            <w:rStyle w:val="a8"/>
            <w:rFonts w:asciiTheme="minorEastAsia" w:hAnsiTheme="minorEastAsia"/>
          </w:rPr>
          <w:t>http://www.ccgp.gov.cn/cggg/zygg/zbgg/201606/t20160627_6958837.htm</w:t>
        </w:r>
      </w:hyperlink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20  </w:t>
      </w:r>
      <w:hyperlink r:id="rId27" w:history="1">
        <w:r w:rsidRPr="00F02F64">
          <w:rPr>
            <w:rStyle w:val="a8"/>
            <w:rFonts w:asciiTheme="minorEastAsia" w:hAnsiTheme="minorEastAsia"/>
          </w:rPr>
          <w:t>http://www.ccgp.gov.cn/cggg/zygg/zbgg/201606/t20160627_6958755.htm</w:t>
        </w:r>
      </w:hyperlink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21  </w:t>
      </w:r>
      <w:hyperlink r:id="rId28" w:history="1">
        <w:r w:rsidRPr="00F02F64">
          <w:rPr>
            <w:rStyle w:val="a8"/>
            <w:rFonts w:asciiTheme="minorEastAsia" w:hAnsiTheme="minorEastAsia"/>
          </w:rPr>
          <w:t>http://www.ccgp.gov.cn/cggg/zygg/zbgg/201606/t20160627_6958295.htm</w:t>
        </w:r>
      </w:hyperlink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lastRenderedPageBreak/>
        <w:t xml:space="preserve">22  </w:t>
      </w:r>
      <w:hyperlink r:id="rId29" w:history="1">
        <w:r w:rsidRPr="00F02F64">
          <w:rPr>
            <w:rStyle w:val="a8"/>
            <w:rFonts w:asciiTheme="minorEastAsia" w:hAnsiTheme="minorEastAsia"/>
          </w:rPr>
          <w:t>http://www.ccgp.gov.cn/cggg/zygg/zbgg/201606/t20160627_6958305.htm</w:t>
        </w:r>
      </w:hyperlink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23  </w:t>
      </w:r>
      <w:hyperlink r:id="rId30" w:history="1">
        <w:r w:rsidRPr="00F02F64">
          <w:rPr>
            <w:rStyle w:val="a8"/>
            <w:rFonts w:asciiTheme="minorEastAsia" w:hAnsiTheme="minorEastAsia"/>
          </w:rPr>
          <w:t>http://www.ccgp.gov.cn/cggg/zygg/zbgg/201606/t20160627_6958416.htm</w:t>
        </w:r>
      </w:hyperlink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</w:p>
    <w:p w:rsidR="00354D1D" w:rsidRDefault="00354D1D" w:rsidP="00354D1D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24  </w:t>
      </w:r>
      <w:hyperlink r:id="rId31" w:history="1">
        <w:r w:rsidRPr="00F02F64">
          <w:rPr>
            <w:rStyle w:val="a8"/>
            <w:rFonts w:asciiTheme="minorEastAsia" w:hAnsiTheme="minorEastAsia"/>
          </w:rPr>
          <w:t>http://www.ccgp.gov.cn/cggg/zygg/zbgg/201606/t20160627_6958381.htm</w:t>
        </w:r>
      </w:hyperlink>
    </w:p>
    <w:sectPr w:rsidR="00354D1D" w:rsidSect="00882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762" w:rsidRDefault="003F1762" w:rsidP="003E2D14">
      <w:r>
        <w:separator/>
      </w:r>
    </w:p>
  </w:endnote>
  <w:endnote w:type="continuationSeparator" w:id="1">
    <w:p w:rsidR="003F1762" w:rsidRDefault="003F1762" w:rsidP="003E2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762" w:rsidRDefault="003F1762" w:rsidP="003E2D14">
      <w:r>
        <w:separator/>
      </w:r>
    </w:p>
  </w:footnote>
  <w:footnote w:type="continuationSeparator" w:id="1">
    <w:p w:rsidR="003F1762" w:rsidRDefault="003F1762" w:rsidP="003E2D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829E2"/>
    <w:multiLevelType w:val="hybridMultilevel"/>
    <w:tmpl w:val="4AF03E7A"/>
    <w:lvl w:ilvl="0" w:tplc="200A877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17F"/>
    <w:rsid w:val="0006598C"/>
    <w:rsid w:val="00080DAB"/>
    <w:rsid w:val="00354D1D"/>
    <w:rsid w:val="003E2D14"/>
    <w:rsid w:val="003F1762"/>
    <w:rsid w:val="00446ED5"/>
    <w:rsid w:val="00545353"/>
    <w:rsid w:val="006B317F"/>
    <w:rsid w:val="007B69A7"/>
    <w:rsid w:val="007E1778"/>
    <w:rsid w:val="00842394"/>
    <w:rsid w:val="00882619"/>
    <w:rsid w:val="00995D37"/>
    <w:rsid w:val="009C003E"/>
    <w:rsid w:val="00AD66DB"/>
    <w:rsid w:val="00BD2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E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2D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2D14"/>
    <w:rPr>
      <w:sz w:val="18"/>
      <w:szCs w:val="18"/>
    </w:rPr>
  </w:style>
  <w:style w:type="character" w:styleId="a8">
    <w:name w:val="Hyperlink"/>
    <w:basedOn w:val="a0"/>
    <w:uiPriority w:val="99"/>
    <w:unhideWhenUsed/>
    <w:rsid w:val="007E17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E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2D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2D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9632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564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734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489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0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180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698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082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cggg/zygg/zbgg/201606/t20160627_6958528.htm" TargetMode="External"/><Relationship Id="rId13" Type="http://schemas.openxmlformats.org/officeDocument/2006/relationships/hyperlink" Target="http://www.ccgp.gov.cn/cggg/zygg/zbgg/201606/t20160627_6958669.htm" TargetMode="External"/><Relationship Id="rId18" Type="http://schemas.openxmlformats.org/officeDocument/2006/relationships/hyperlink" Target="http://www.ccgp.gov.cn/cggg/zygg/zbgg/201606/t20160627_6958894.htm" TargetMode="External"/><Relationship Id="rId26" Type="http://schemas.openxmlformats.org/officeDocument/2006/relationships/hyperlink" Target="http://www.ccgp.gov.cn/cggg/zygg/zbgg/201606/t20160627_6958837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cgp.gov.cn/cggg/zygg/zbgg/201606/t20160627_6958839.htm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://www.ccgp.gov.cn/cggg/zygg/zbgg/201606/t20160627_6958640.htm" TargetMode="External"/><Relationship Id="rId12" Type="http://schemas.openxmlformats.org/officeDocument/2006/relationships/hyperlink" Target="http://www.ccgp.gov.cn/cggg/zygg/zbgg/201606/t20160627_6958442.htm" TargetMode="External"/><Relationship Id="rId17" Type="http://schemas.openxmlformats.org/officeDocument/2006/relationships/hyperlink" Target="http://www.ccgp.gov.cn/cggg/zygg/zbgg/201606/t20160627_6958165.htm" TargetMode="External"/><Relationship Id="rId25" Type="http://schemas.openxmlformats.org/officeDocument/2006/relationships/hyperlink" Target="http://www.ccgp.gov.cn/cggg/zygg/fblbgg/201606/t20160627_6960337.ht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cgp.gov.cn/cggg/zygg/zbgg/201606/t20160627_6958739.htm" TargetMode="External"/><Relationship Id="rId20" Type="http://schemas.openxmlformats.org/officeDocument/2006/relationships/hyperlink" Target="http://www.ccgp.gov.cn/cggg/zygg/zbgg/201606/t20160627_6958937.htm" TargetMode="External"/><Relationship Id="rId29" Type="http://schemas.openxmlformats.org/officeDocument/2006/relationships/hyperlink" Target="http://www.ccgp.gov.cn/cggg/zygg/zbgg/201606/t20160627_6958305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cgp.gov.cn/cggg/zygg/zbgg/201606/t20160627_6958294.htm" TargetMode="External"/><Relationship Id="rId24" Type="http://schemas.openxmlformats.org/officeDocument/2006/relationships/hyperlink" Target="http://www.ccgp.gov.cn/cggg/zygg/zbgg/201606/t20160627_6958943.ht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cgp.gov.cn/cggg/zygg/zbgg/201606/t20160627_6958970.htm" TargetMode="External"/><Relationship Id="rId23" Type="http://schemas.openxmlformats.org/officeDocument/2006/relationships/hyperlink" Target="http://www.ccgp.gov.cn/cggg/zygg/zbgg/201606/t20160627_6958204.htm" TargetMode="External"/><Relationship Id="rId28" Type="http://schemas.openxmlformats.org/officeDocument/2006/relationships/hyperlink" Target="http://www.ccgp.gov.cn/cggg/zygg/zbgg/201606/t20160627_6958295.htm" TargetMode="External"/><Relationship Id="rId10" Type="http://schemas.openxmlformats.org/officeDocument/2006/relationships/hyperlink" Target="http://www.ccgp.gov.cn/cggg/zygg/zbgg/201606/t20160627_6958640.htm" TargetMode="External"/><Relationship Id="rId19" Type="http://schemas.openxmlformats.org/officeDocument/2006/relationships/hyperlink" Target="http://www.ccgp.gov.cn/cggg/zygg/zbgg/201606/t20160627_6958596.htm" TargetMode="External"/><Relationship Id="rId31" Type="http://schemas.openxmlformats.org/officeDocument/2006/relationships/hyperlink" Target="http://www.ccgp.gov.cn/cggg/zygg/zbgg/201606/t20160627_695838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cgp.gov.cn/cggg/zygg/zbgg/201606/t20160627_6958445.htm" TargetMode="External"/><Relationship Id="rId14" Type="http://schemas.openxmlformats.org/officeDocument/2006/relationships/hyperlink" Target="http://www.ccgp.gov.cn/cggg/zygg/zbgg/201606/t20160627_6958430.htm" TargetMode="External"/><Relationship Id="rId22" Type="http://schemas.openxmlformats.org/officeDocument/2006/relationships/hyperlink" Target="http://www.ccgp.gov.cn/cggg/zygg/zbgg/201606/t20160627_6958651.htm" TargetMode="External"/><Relationship Id="rId27" Type="http://schemas.openxmlformats.org/officeDocument/2006/relationships/hyperlink" Target="http://www.ccgp.gov.cn/cggg/zygg/zbgg/201606/t20160627_6958755.htm" TargetMode="External"/><Relationship Id="rId30" Type="http://schemas.openxmlformats.org/officeDocument/2006/relationships/hyperlink" Target="http://www.ccgp.gov.cn/cggg/zygg/zbgg/201606/t20160627_6958416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zongkui lee</dc:creator>
  <cp:lastModifiedBy>admin</cp:lastModifiedBy>
  <cp:revision>11</cp:revision>
  <dcterms:created xsi:type="dcterms:W3CDTF">2016-06-27T07:49:00Z</dcterms:created>
  <dcterms:modified xsi:type="dcterms:W3CDTF">2016-06-27T10:12:00Z</dcterms:modified>
</cp:coreProperties>
</file>