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widowControl/>
        <w:shd w:val="clear" w:color="auto" w:fill="FFFFFF"/>
        <w:spacing w:line="513" w:lineRule="atLeast"/>
        <w:jc w:val="center"/>
        <w:outlineLvl w:val="0"/>
        <w:rPr>
          <w:rFonts w:hint="eastAsia" w:ascii="方正小标宋简体" w:hAnsi="宋体" w:eastAsia="方正小标宋简体" w:cs="宋体"/>
          <w:b/>
          <w:kern w:val="36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kern w:val="36"/>
          <w:sz w:val="32"/>
          <w:szCs w:val="32"/>
        </w:rPr>
        <w:t>2021年度公开招聘高校应届毕业生</w:t>
      </w:r>
    </w:p>
    <w:p>
      <w:pPr>
        <w:widowControl/>
        <w:shd w:val="clear" w:color="auto" w:fill="FFFFFF"/>
        <w:spacing w:line="513" w:lineRule="atLeast"/>
        <w:jc w:val="center"/>
        <w:outlineLvl w:val="0"/>
        <w:rPr>
          <w:rFonts w:hint="eastAsia" w:ascii="方正小标宋简体" w:hAnsi="宋体" w:eastAsia="方正小标宋简体" w:cs="宋体"/>
          <w:b/>
          <w:kern w:val="36"/>
          <w:sz w:val="32"/>
          <w:szCs w:val="32"/>
        </w:rPr>
      </w:pPr>
      <w:r>
        <w:rPr>
          <w:rFonts w:hint="eastAsia" w:ascii="方正小标宋简体" w:hAnsi="宋体" w:eastAsia="方正小标宋简体" w:cs="宋体"/>
          <w:b/>
          <w:kern w:val="36"/>
          <w:sz w:val="32"/>
          <w:szCs w:val="32"/>
        </w:rPr>
        <w:t>地科院考点笔试疫情防控指引</w:t>
      </w:r>
    </w:p>
    <w:bookmarkEnd w:id="0"/>
    <w:p>
      <w:pPr>
        <w:pStyle w:val="2"/>
        <w:shd w:val="clear" w:color="auto" w:fill="FFFFFF"/>
        <w:spacing w:before="0" w:beforeAutospacing="0" w:after="0" w:afterAutospacing="0" w:line="360" w:lineRule="auto"/>
        <w:ind w:firstLine="504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为保障广大考生和考务工作人员生命安全和身体健康，确保2021年度公开招聘高校应届毕业生笔试工作安全进行，凡参加地科院考点笔试的考生，均须遵循以下防疫要求，请考生知悉、理解、配合、支持地科院考点笔试防疫要求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04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一、考生应符合北京市关于新冠肺炎疫情防控的相关要求，建议考生密切关注北京市现有防疫要求和变化情况，并提前做好相关准备。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04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二、考生应提前申领北京市“健康宝”（支付宝、微信搜索“北京健康宝”小程序办理）。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04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三、“健康宝”为绿色的考生，</w:t>
      </w:r>
      <w:r>
        <w:rPr>
          <w:rFonts w:hint="eastAsia" w:ascii="仿宋_GB2312" w:hAnsi="宋体" w:eastAsia="仿宋_GB2312"/>
          <w:sz w:val="32"/>
          <w:szCs w:val="32"/>
        </w:rPr>
        <w:t>持考前7天内核酸检测阴性证明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，经现场测量体温＜37.3℃，可进入考场。既往新冠肺炎确诊病例、无症状感染者及密切接触者,应当提前主动向报考单位报告。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04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四、符合以下情形的，考生进入隔离（备用）考场参加笔试：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04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（一）“健康宝”为非绿色的考生，持考前7天内核酸检测阴性证明，经现场测量体温＜37.3℃，安排至隔离（备用）考场参加笔试；也可视情况终止考试。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04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二）考试当天出现发热（体温≥37.3℃）、咳嗽、咽痛、腹泻等症状且考前14天内没有与新冠肺炎确诊病例、无症状感染者、疑似病例密切接触史和国（境）外旅居史的考生，持考前7天内核酸检测阴性证明，安排至隔离（备用）考场参加笔试；也可视情况终止考试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04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五、符合以下情形的，考生不得参加笔试：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04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（一）仍在隔离治疗期的新冠肺炎确诊病例、疑似病例或无症状感染者，以及隔离期未满的密切接触者，不得参加笔试。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04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（二）考试当天出现发热（体温≥37.3℃）、咳嗽、咽痛、腹泻等症状，且考前14天内有与新冠肺炎确诊病例、无症状感染者、疑似病例密切接触史或有国（境）外旅居史的考生，不得参加笔试。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04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（三）按照疫情防控要求需提供相关健康证明但无法提供的考生，不得参加笔试。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04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六、考生应当申报考前14天个人健康状态并如实填写《考生健康登记表》，于考试当天交工作人员核验，承担因不如实提供信息而需要承担的相关责任并接受处理。凡违反疫情防控政策，隐瞒或谎报旅居史、接触史、健康状况等疫情防控重点信息,不配合工作人员进行防疫检测、询问、排查、送诊等造成严重后果的,取消其笔试或面试资格；触犯法律的，移送行政、司法机关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04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七、参加笔试的考生应自备一次性医用口罩。除身份核验时需摘除口罩外，考试期间应全程佩戴口罩。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04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八、参加笔试的考生考前14天有国内疫情中、高风险地区或国（境）外旅居史、接触史的，应及时主动向报考单位报告相关情况。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504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考生务必保持手机畅通，以便于用人单位就相关事宜进行联系。切实增强疫情防控意识，做好个人防护工作。考试前主动减少外出和不必要的聚集、人员接触。乘坐公共交通工具时应戴口罩，加强途中防护。考生可依据自身情况提前到达北京做好相关准备。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中国地质科学院地质力学研究所  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2021年5月1</w:t>
      </w:r>
      <w:r>
        <w:rPr>
          <w:rFonts w:ascii="仿宋_GB2312" w:hAnsi="宋体" w:eastAsia="仿宋_GB2312"/>
          <w:sz w:val="32"/>
          <w:szCs w:val="32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华文中宋" w:eastAsia="方正小标宋简体"/>
          <w:b/>
          <w:color w:val="000000"/>
          <w:spacing w:val="8"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color w:val="000000"/>
          <w:spacing w:val="8"/>
          <w:sz w:val="44"/>
          <w:szCs w:val="44"/>
        </w:rPr>
        <w:t>考 生 健 康 登 记 表</w:t>
      </w:r>
    </w:p>
    <w:p>
      <w:pPr>
        <w:adjustRightInd w:val="0"/>
        <w:snapToGrid w:val="0"/>
        <w:spacing w:line="500" w:lineRule="exact"/>
        <w:jc w:val="center"/>
        <w:rPr>
          <w:rFonts w:ascii="楷体_GB2312" w:hAnsi="黑体" w:eastAsia="楷体_GB2312" w:cs="仿宋_GB2312"/>
          <w:sz w:val="32"/>
          <w:szCs w:val="32"/>
        </w:rPr>
      </w:pPr>
      <w:r>
        <w:rPr>
          <w:rFonts w:hint="eastAsia" w:ascii="楷体_GB2312" w:hAnsi="黑体" w:eastAsia="楷体_GB2312" w:cs="仿宋_GB2312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地科院考点</w:t>
      </w:r>
      <w:r>
        <w:rPr>
          <w:rFonts w:hint="eastAsia" w:ascii="楷体_GB2312" w:hAnsi="黑体" w:eastAsia="楷体_GB2312" w:cs="仿宋_GB2312"/>
          <w:sz w:val="32"/>
          <w:szCs w:val="32"/>
        </w:rPr>
        <w:t>）</w:t>
      </w:r>
    </w:p>
    <w:tbl>
      <w:tblPr>
        <w:tblStyle w:val="3"/>
        <w:tblpPr w:leftFromText="180" w:rightFromText="180" w:vertAnchor="text" w:horzAnchor="page" w:tblpX="1804" w:tblpY="17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11"/>
        <w:gridCol w:w="1765"/>
        <w:gridCol w:w="1518"/>
        <w:gridCol w:w="851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28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  别</w:t>
            </w:r>
          </w:p>
        </w:tc>
        <w:tc>
          <w:tcPr>
            <w:tcW w:w="29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    场</w:t>
            </w:r>
          </w:p>
        </w:tc>
        <w:tc>
          <w:tcPr>
            <w:tcW w:w="28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报考单位</w:t>
            </w:r>
          </w:p>
        </w:tc>
        <w:tc>
          <w:tcPr>
            <w:tcW w:w="29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28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29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2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left="280" w:hanging="280" w:hanging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1.考前7天内核算检测结果为阴性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是□　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62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left="280" w:hanging="280" w:hanging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.属于既往新冠肺炎确诊病例、无症状感染者及密切接触者。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是□　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2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left="280" w:hanging="280" w:hanging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.考前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14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天内与新冠肺炎确诊病例、无症状感染者、疑似病例有密切接触史。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是□　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62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left="280" w:hanging="280" w:hanging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4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.考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前14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天内有国（境）外旅居史。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是□　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2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left="280" w:hanging="280" w:hanging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5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.考前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14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天内有国内疫情中、高风险地区旅居史。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是□　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2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left="280" w:hanging="280" w:hanging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6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.考前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14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天内与来自国（境）外、国内疫情中、高风险地区人员有接触史。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是□　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62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left="280" w:hanging="280" w:hanging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7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.共同居住的家庭成员中是否有上述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至6的情况。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left="280" w:hanging="280" w:hangingChars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是□　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left="280" w:hanging="280" w:hangingChars="1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方正仿宋_GB2312" w:eastAsia="仿宋_GB2312" w:cs="方正仿宋_GB2312"/>
                <w:sz w:val="28"/>
                <w:szCs w:val="28"/>
              </w:rPr>
              <w:t>其他需说明的情况</w:t>
            </w:r>
          </w:p>
        </w:tc>
        <w:tc>
          <w:tcPr>
            <w:tcW w:w="620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left="280" w:hanging="280" w:hangingChars="1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8695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本人承诺：我已如实逐项填报健康登记信息，如因隐瞒或虚假</w:t>
            </w:r>
          </w:p>
          <w:p>
            <w:pPr>
              <w:adjustRightInd w:val="0"/>
              <w:snapToGrid w:val="0"/>
              <w:spacing w:line="500" w:lineRule="exac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填报造成严重后果，本人将承担相应的法律责任。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本人签名：                 </w:t>
            </w:r>
            <w:r>
              <w:rPr>
                <w:rFonts w:ascii="Times New Roman" w:hAnsi="Times New Roman" w:eastAsia="楷体"/>
                <w:sz w:val="28"/>
                <w:szCs w:val="28"/>
              </w:rPr>
              <w:t xml:space="preserve"> 2021</w:t>
            </w:r>
            <w:r>
              <w:rPr>
                <w:rFonts w:ascii="Times New Roman" w:hAnsi="楷体" w:eastAsia="楷体"/>
                <w:sz w:val="28"/>
                <w:szCs w:val="28"/>
              </w:rPr>
              <w:t>年</w:t>
            </w:r>
            <w:r>
              <w:rPr>
                <w:rFonts w:ascii="Times New Roman" w:hAnsi="Times New Roman" w:eastAsia="楷体"/>
                <w:sz w:val="28"/>
                <w:szCs w:val="28"/>
              </w:rPr>
              <w:t xml:space="preserve"> </w:t>
            </w:r>
            <w:r>
              <w:rPr>
                <w:rFonts w:ascii="Times New Roman" w:hAnsi="楷体" w:eastAsia="楷体"/>
                <w:sz w:val="28"/>
                <w:szCs w:val="28"/>
              </w:rPr>
              <w:t>月</w:t>
            </w:r>
            <w:r>
              <w:rPr>
                <w:rFonts w:ascii="Times New Roman" w:hAnsi="Times New Roman" w:eastAsia="楷体"/>
                <w:sz w:val="28"/>
                <w:szCs w:val="28"/>
              </w:rPr>
              <w:t xml:space="preserve"> </w:t>
            </w:r>
            <w:r>
              <w:rPr>
                <w:rFonts w:ascii="Times New Roman" w:hAnsi="楷体" w:eastAsia="楷体"/>
                <w:sz w:val="28"/>
                <w:szCs w:val="28"/>
              </w:rPr>
              <w:t>日</w:t>
            </w:r>
          </w:p>
        </w:tc>
      </w:tr>
    </w:tbl>
    <w:p>
      <w:pPr>
        <w:adjustRightInd w:val="0"/>
        <w:snapToGrid w:val="0"/>
        <w:spacing w:line="600" w:lineRule="exact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以下内容由工作人员填写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健康码</w:t>
      </w:r>
      <w:r>
        <w:rPr>
          <w:rFonts w:hint="eastAsia" w:ascii="黑体" w:hAnsi="黑体" w:eastAsia="黑体" w:cs="方正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绿码</w:t>
      </w:r>
      <w:r>
        <w:rPr>
          <w:rFonts w:ascii="仿宋_GB2312" w:hAnsi="仿宋_GB2312" w:eastAsia="仿宋_GB2312" w:cs="仿宋_GB2312"/>
          <w:sz w:val="28"/>
          <w:szCs w:val="28"/>
        </w:rPr>
        <w:t>□　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黄码</w:t>
      </w:r>
      <w:r>
        <w:rPr>
          <w:rFonts w:ascii="仿宋_GB2312" w:hAnsi="仿宋_GB2312" w:eastAsia="仿宋_GB2312" w:cs="仿宋_GB2312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红码</w:t>
      </w:r>
      <w:r>
        <w:rPr>
          <w:rFonts w:ascii="仿宋_GB2312" w:hAnsi="仿宋_GB2312" w:eastAsia="仿宋_GB2312" w:cs="仿宋_GB2312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黑体" w:hAnsi="黑体" w:eastAsia="黑体" w:cs="黑体"/>
          <w:sz w:val="28"/>
          <w:szCs w:val="28"/>
        </w:rPr>
        <w:t xml:space="preserve"> 当日体温：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</w:rPr>
        <w:t>考前7天内核算检测结果：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阴性  </w:t>
      </w:r>
      <w:r>
        <w:rPr>
          <w:rFonts w:ascii="仿宋_GB2312" w:hAnsi="仿宋_GB2312" w:eastAsia="仿宋_GB2312" w:cs="仿宋_GB2312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阳性  </w:t>
      </w:r>
      <w:r>
        <w:rPr>
          <w:rFonts w:ascii="仿宋_GB2312" w:hAnsi="仿宋_GB2312" w:eastAsia="仿宋_GB2312" w:cs="仿宋_GB2312"/>
          <w:sz w:val="28"/>
          <w:szCs w:val="28"/>
        </w:rPr>
        <w:t>□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宋体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12606"/>
    <w:rsid w:val="4031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2021-05-20T02:23:00Z</dcterms:created>
  <dc:creator>余佳</dc:creator>
  <cp:lastModifiedBy>余佳</cp:lastModifiedBy>
  <dcterms:modified xsi:type="dcterms:W3CDTF">2021-05-20T02:24:38Z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FAEBC54A30A34BE18749A50CF637E67B</vt:lpwstr>
  </property>
</Properties>
</file>