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83"/>
        <w:gridCol w:w="642"/>
        <w:gridCol w:w="344"/>
        <w:gridCol w:w="1282"/>
        <w:gridCol w:w="712"/>
        <w:gridCol w:w="630"/>
        <w:gridCol w:w="934"/>
        <w:gridCol w:w="417"/>
        <w:gridCol w:w="1295"/>
        <w:gridCol w:w="14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619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航空物探遥感中心公开招聘2021年应届高校毕业生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619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        岗位序号：                                 岗位名称：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9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7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(近照)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7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98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7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98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生源所在地</w:t>
            </w:r>
          </w:p>
        </w:tc>
        <w:tc>
          <w:tcPr>
            <w:tcW w:w="17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2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22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31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　</w:t>
            </w:r>
          </w:p>
        </w:tc>
        <w:tc>
          <w:tcPr>
            <w:tcW w:w="7686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961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295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爱好特长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3610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1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25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686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3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27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学习及工作经历</w:t>
            </w:r>
          </w:p>
        </w:tc>
        <w:tc>
          <w:tcPr>
            <w:tcW w:w="876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请从高中填起：起止时间、学校、专业。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  <w:jc w:val="center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876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240" w:lineRule="exact"/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997"/>
        <w:gridCol w:w="1584"/>
        <w:gridCol w:w="1159"/>
        <w:gridCol w:w="1286"/>
        <w:gridCol w:w="1857"/>
        <w:gridCol w:w="2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奖惩 情况</w:t>
            </w:r>
          </w:p>
        </w:tc>
        <w:tc>
          <w:tcPr>
            <w:tcW w:w="8916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7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主要业绩成果</w:t>
            </w:r>
          </w:p>
        </w:tc>
        <w:tc>
          <w:tcPr>
            <w:tcW w:w="8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3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家庭主要成员情况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3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3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3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3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3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      注</w:t>
            </w:r>
          </w:p>
        </w:tc>
        <w:tc>
          <w:tcPr>
            <w:tcW w:w="89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96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审核意见</w:t>
            </w:r>
            <w:r>
              <w:rPr>
                <w:rFonts w:ascii="宋体" w:hAnsi="宋体" w:cs="宋体"/>
                <w:color w:val="000000"/>
                <w:kern w:val="0"/>
              </w:rPr>
              <w:t>（由工作人员填写）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0BF1"/>
    <w:rsid w:val="4ED70B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2021-04-23T06:42:00Z</dcterms:created>
  <dc:creator>user</dc:creator>
  <cp:lastModifiedBy>user</cp:lastModifiedBy>
  <dcterms:modified xsi:type="dcterms:W3CDTF">2021-04-23T06:42:58Z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